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150 737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УВГЗ-О 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D76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D89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D108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38,000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D159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D57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D108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D159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D159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Устройство выхода газопровода из земли D159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4 634 863,00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707 013,00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3 927 850,00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</w:t>
              <w:br/>
              <w:t>
течение 30 (тридцати) календарных дней с даты подписания уполномоченными</w:t>
              <w:br/>
              <w:t>
представителями сторон товарной накладной ТОРГ-12, акт приема-передачи.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restart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4.</w:t>
            </w:r>
          </w:p>
        </w:tc>
        <w:tc>
          <w:tcPr>
            <w:tcW w:w="13872" w:type="dxa"/>
            <w:vMerge w:val="continue"/>
            <w:gridSpan w:val="4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Технические характеристики предмета закупки</w:t>
            </w:r>
          </w:p>
        </w:tc>
      </w:tr>
      <w:tr>
        <w:trPr>
          <w:trHeight w:val="975" w:hRule="atLeast"/>
        </w:trPr>
        <w:tc>
          <w:tcPr>
            <w:tcW w:w="2312" w:type="dxa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Предъявляются ко всем номенклатурным позициям, указанным в п.1 Технического задания</w:t>
            </w:r>
          </w:p>
        </w:tc>
        <w:tc>
          <w:tcPr>
            <w:tcW w:w="12138" w:type="dxa"/>
            <w:gridSpan w:val="4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УВГЗ изготавливаются с использованием изоляционного покрытия на основе фотополимерных волоконно-армированных материалов «Технопласт» или его</w:t>
              <w:br/>
              <w:t>
эквивалент.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